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5F9AF">
      <w:pPr>
        <w:spacing w:after="0" w:line="360" w:lineRule="auto"/>
        <w:jc w:val="center"/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</w:pPr>
    </w:p>
    <w:p w14:paraId="3CC4AC74">
      <w:pPr>
        <w:spacing w:after="0" w:line="360" w:lineRule="auto"/>
        <w:jc w:val="center"/>
        <w:rPr>
          <w:rFonts w:hint="default" w:ascii="Times New Roman" w:hAnsi="Times New Roman" w:eastAsia="微软雅黑" w:cs="Times New Roman"/>
          <w:b/>
          <w:sz w:val="28"/>
          <w:szCs w:val="22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Reputable Choice</w:t>
      </w:r>
      <w:r>
        <w:rPr>
          <w:rFonts w:hint="eastAsia" w:ascii="Times New Roman" w:hAnsi="Times New Roman" w:eastAsia="微软雅黑" w:cs="Times New Roman"/>
          <w:b/>
          <w:sz w:val="28"/>
          <w:szCs w:val="22"/>
        </w:rPr>
        <w:t xml:space="preserve">: Top </w:t>
      </w: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10 Commercial &amp; Corporate Crime Lawyers</w:t>
      </w:r>
    </w:p>
    <w:p w14:paraId="1ABC8F5B">
      <w:pPr>
        <w:spacing w:after="0" w:line="360" w:lineRule="auto"/>
        <w:jc w:val="center"/>
        <w:rPr>
          <w:rFonts w:ascii="Times New Roman" w:hAnsi="Times New Roman" w:eastAsia="微软雅黑" w:cs="Times New Roman"/>
          <w:b/>
          <w:sz w:val="28"/>
          <w:szCs w:val="22"/>
        </w:rPr>
      </w:pPr>
      <w:r>
        <w:rPr>
          <w:rFonts w:ascii="Times New Roman" w:hAnsi="Times New Roman" w:eastAsia="微软雅黑" w:cs="Times New Roman"/>
          <w:b/>
          <w:sz w:val="28"/>
          <w:szCs w:val="22"/>
        </w:rPr>
        <w:t>Submission Form</w:t>
      </w:r>
    </w:p>
    <w:p w14:paraId="6EC78056">
      <w:pPr>
        <w:jc w:val="center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/>
          <w:b/>
          <w:spacing w:val="11"/>
          <w:sz w:val="24"/>
          <w:szCs w:val="24"/>
          <w:lang w:val="en-US" w:eastAsia="zh-CN"/>
        </w:rPr>
        <w:t>口碑之选：商事刑事律师10强</w:t>
      </w:r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申报表</w:t>
      </w:r>
    </w:p>
    <w:p w14:paraId="09218A21">
      <w:pPr>
        <w:widowControl/>
        <w:ind w:left="-142" w:leftChars="-68" w:hanging="1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275455" cy="3848735"/>
            <wp:effectExtent l="0" t="0" r="4445" b="12065"/>
            <wp:docPr id="1" name="图片 1" descr="刑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刑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3C5EF">
      <w:pPr>
        <w:widowControl/>
        <w:ind w:left="-142" w:leftChars="-68" w:hanging="1"/>
        <w:jc w:val="left"/>
      </w:pPr>
    </w:p>
    <w:tbl>
      <w:tblPr>
        <w:tblStyle w:val="7"/>
        <w:tblW w:w="8310" w:type="dxa"/>
        <w:tblInd w:w="101" w:type="dxa"/>
        <w:tblBorders>
          <w:top w:val="single" w:color="F1F1F1" w:sz="4" w:space="0"/>
          <w:left w:val="single" w:color="F1F1F1" w:sz="4" w:space="0"/>
          <w:bottom w:val="single" w:color="F1F1F1" w:sz="4" w:space="0"/>
          <w:right w:val="single" w:color="F1F1F1" w:sz="4" w:space="0"/>
          <w:insideH w:val="single" w:color="F1F1F1" w:sz="4" w:space="0"/>
          <w:insideV w:val="single" w:color="F1F1F1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0"/>
      </w:tblGrid>
      <w:tr w14:paraId="6EB2099E">
        <w:tblPrEx>
          <w:tblBorders>
            <w:top w:val="single" w:color="F1F1F1" w:sz="4" w:space="0"/>
            <w:left w:val="single" w:color="F1F1F1" w:sz="4" w:space="0"/>
            <w:bottom w:val="single" w:color="F1F1F1" w:sz="4" w:space="0"/>
            <w:right w:val="single" w:color="F1F1F1" w:sz="4" w:space="0"/>
            <w:insideH w:val="single" w:color="F1F1F1" w:sz="4" w:space="0"/>
            <w:insideV w:val="single" w:color="F1F1F1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8310" w:type="dxa"/>
            <w:tcBorders>
              <w:top w:val="single" w:color="F1F1F1" w:sz="4" w:space="0"/>
              <w:left w:val="single" w:color="F1F1F1" w:sz="4" w:space="0"/>
              <w:bottom w:val="single" w:color="F1F1F1" w:sz="4" w:space="0"/>
              <w:right w:val="single" w:color="F1F1F1" w:sz="4" w:space="0"/>
            </w:tcBorders>
            <w:shd w:val="clear" w:color="auto" w:fill="F1F1F1" w:themeFill="background1" w:themeFillShade="F2"/>
          </w:tcPr>
          <w:p w14:paraId="206D3512">
            <w:pPr>
              <w:spacing w:line="240" w:lineRule="auto"/>
              <w:ind w:left="210" w:hanging="200" w:hangingChars="100"/>
              <w:jc w:val="center"/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  <w:t>申报须知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zh-CN"/>
              </w:rPr>
              <w:t xml:space="preserve"> Notes</w:t>
            </w:r>
          </w:p>
          <w:p w14:paraId="7D1A761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参选律师需为合伙人，在中国大陆工作并拥有中国律师执业证，长期主导或实际负责商事刑事案件处理。</w:t>
            </w:r>
          </w:p>
          <w:p w14:paraId="6A1229ED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本次调研将着重关注近三年内完结或正在处理的案件。</w:t>
            </w:r>
          </w:p>
          <w:p w14:paraId="37454263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在提交调研表及相关申报材料时，请确保所提供信息准确真实。如涉及保密信息，请重点标注，我们将对已标注不可披露的信息严格保密。</w:t>
            </w:r>
          </w:p>
          <w:p w14:paraId="59B09D1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报名截止时间为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2026年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2月26日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18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00（北京时间）</w:t>
            </w:r>
            <w:r>
              <w:rPr>
                <w:rFonts w:hint="eastAsia" w:ascii="微软雅黑" w:hAnsi="微软雅黑" w:eastAsia="微软雅黑"/>
                <w:b/>
                <w:color w:val="644A8B"/>
                <w:kern w:val="0"/>
                <w:sz w:val="18"/>
                <w:szCs w:val="18"/>
                <w:lang w:eastAsia="en-US"/>
              </w:rPr>
              <w:t>，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请于截止日期之前将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本申报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表格以电子邮件发送至</w:t>
            </w:r>
            <w:r>
              <w:rPr>
                <w:rFonts w:hint="eastAsia" w:ascii="微软雅黑" w:hAnsi="微软雅黑" w:eastAsia="微软雅黑"/>
                <w:b/>
                <w:bCs w:val="0"/>
                <w:color w:val="000000"/>
                <w:kern w:val="0"/>
                <w:sz w:val="18"/>
                <w:szCs w:val="18"/>
                <w:lang w:eastAsia="en-US"/>
              </w:rPr>
              <w:t>cnteam@thelitigation.com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u w:val="none"/>
                <w:lang w:eastAsia="en-US"/>
              </w:rPr>
              <w:t>。</w:t>
            </w:r>
          </w:p>
          <w:p w14:paraId="5781D5BA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可根据个人实际情况填写相应内容，表格形式不作统一限制，欢迎一并提供其他有助于说明情况的信息。</w:t>
            </w:r>
          </w:p>
          <w:p w14:paraId="5D0A9D9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递交申报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并不保证入选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最终结果将经独立程序客观确定。</w:t>
            </w:r>
          </w:p>
        </w:tc>
      </w:tr>
    </w:tbl>
    <w:p w14:paraId="030B09A0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br w:type="page"/>
      </w:r>
    </w:p>
    <w:p w14:paraId="4DCF6FC8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Ⅰ.</w:t>
      </w:r>
      <w:r>
        <w:rPr>
          <w:rFonts w:hint="eastAsia" w:ascii="微软雅黑" w:hAnsi="微软雅黑" w:eastAsia="微软雅黑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基本信息</w:t>
      </w:r>
    </w:p>
    <w:p w14:paraId="01F6320D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en-US"/>
        </w:rPr>
      </w:pPr>
    </w:p>
    <w:p w14:paraId="583B2267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14605</wp:posOffset>
                </wp:positionV>
                <wp:extent cx="1216025" cy="4095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4485" y="2099945"/>
                          <a:ext cx="12160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965D1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填表人信息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55pt;margin-top:1.15pt;height:32.25pt;width:95.75pt;z-index:251659264;mso-width-relative:page;mso-height-relative:page;" filled="f" stroked="f" coordsize="21600,21600" o:gfxdata="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j4WUH2AAAAAcBAAAPAAAAAAAAAAEA&#10;IAAAACIAAABkcnMvZG93bnJldi54bWxQSwECFAAUAAAACACHTuJAYChmFUgCAABy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C9965D1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填表人信息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5580" cy="491490"/>
            <wp:effectExtent l="0" t="0" r="7620" b="3810"/>
            <wp:docPr id="4" name="图片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  <w:insideH w:val="single" w:color="F2F2F2" w:sz="4" w:space="0"/>
          <w:insideV w:val="single" w:color="F2F2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215"/>
        <w:gridCol w:w="2039"/>
        <w:gridCol w:w="2271"/>
      </w:tblGrid>
      <w:tr w14:paraId="236FA339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DADF089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5956C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888CE4F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所在</w:t>
            </w: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01BAD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34BB5F6C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0E93408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工作地点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DE103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ECDCE18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职务级别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BD3D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04249A0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83FF98F">
            <w:pPr>
              <w:jc w:val="center"/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邮箱及电话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25E7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</w:tbl>
    <w:p w14:paraId="37037CFD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2D7DB4B7">
      <w:pPr>
        <w:spacing w:line="260" w:lineRule="exact"/>
        <w:jc w:val="both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6BF05E6D">
      <w:pPr>
        <w:spacing w:line="240" w:lineRule="auto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17145</wp:posOffset>
                </wp:positionV>
                <wp:extent cx="4126230" cy="40957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6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7FD23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 xml:space="preserve">参选人信息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65pt;margin-top:1.35pt;height:32.25pt;width:324.9pt;z-index:251660288;mso-width-relative:page;mso-height-relative:page;" filled="f" stroked="f" coordsize="21600,21600" o:gfxdata="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PLyvJ2AAAAAcBAAAPAAAAAAAAAAEAIAAAACIAAABkcnMv&#10;ZG93bnJldi54bWxQSwECFAAUAAAACACHTuJA3KTvtTwCAABo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87FD23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 xml:space="preserve">参选人信息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0500" cy="491490"/>
            <wp:effectExtent l="0" t="0" r="0" b="3810"/>
            <wp:docPr id="12" name="图片 1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  <w:insideH w:val="single" w:color="F2F2F2" w:sz="4" w:space="0"/>
          <w:insideV w:val="single" w:color="F2F2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246"/>
        <w:gridCol w:w="2023"/>
        <w:gridCol w:w="2256"/>
      </w:tblGrid>
      <w:tr w14:paraId="49DA769C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27184BB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BB86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C7835C2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所在</w:t>
            </w: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91732">
            <w:pPr>
              <w:rPr>
                <w:rFonts w:hint="default" w:ascii="微软雅黑" w:hAnsi="微软雅黑" w:eastAsia="微软雅黑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9CC2E3E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735DE5B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94976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91960B7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754B9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40397F8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F387754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职务级别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3FF2E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1DF0F6E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工作地点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AE2E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1D7C438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21A7979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从业年限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8824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40F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执业资格及获得时间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6655C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7CC3FD5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2F0D32A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邮箱及电话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5E1E9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6345783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2D43048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执业领域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5294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</w:tbl>
    <w:p w14:paraId="676F02E8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04E964C6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5FF060CF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Ⅱ. 近三年内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代表性案例/核心工作成果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（可列举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三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项）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sz w:val="21"/>
          <w:szCs w:val="21"/>
          <w:lang w:val="en-US" w:eastAsia="zh-CN"/>
        </w:rPr>
        <w:t xml:space="preserve"> </w:t>
      </w:r>
    </w:p>
    <w:p w14:paraId="00EBF573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en-US"/>
        </w:rPr>
      </w:pPr>
    </w:p>
    <w:p w14:paraId="62D32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23495</wp:posOffset>
                </wp:positionV>
                <wp:extent cx="2632710" cy="38671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1305" y="221869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6F5D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05pt;margin-top:1.85pt;height:30.45pt;width:207.3pt;z-index:251661312;mso-width-relative:page;mso-height-relative:page;" filled="f" stroked="f" coordsize="21600,21600" o:gfxdata="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3FS5TZAAAABwEAAA8AAAAAAAAA&#10;AQAgAAAAIgAAAGRycy9kb3ducmV2LnhtbFBLAQIUABQAAAAIAIdO4kDWzHaFSQIAAHQEAAAOAAAA&#10;AAAAAAEAIAAAACg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A6F5D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申报案例1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4310" cy="491490"/>
            <wp:effectExtent l="0" t="0" r="8890" b="3810"/>
            <wp:docPr id="16" name="图片 1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2D901D0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53356A7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3200352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0CB5B57D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82E903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3CADA89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001961C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244" w:type="dxa"/>
          </w:tcPr>
          <w:p w14:paraId="0D603F2B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733A053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788E6B70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4064014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4D203DBA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30444A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070AB3AD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585AC31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8244" w:type="dxa"/>
          </w:tcPr>
          <w:p w14:paraId="7C65BB1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12F8B97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791E485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1CC8D4B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0D8E07AB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689603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597404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064ED7D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20D77FCE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339B019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50B0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27940</wp:posOffset>
                </wp:positionV>
                <wp:extent cx="2632710" cy="38671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4696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95pt;margin-top:2.2pt;height:30.45pt;width:207.3pt;z-index:251662336;mso-width-relative:page;mso-height-relative:page;" filled="f" stroked="f" coordsize="21600,21600" o:gfxdata="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JIQzzZAAAABwEAAA8AAAAAAAAAAQAgAAAAIgAAAGRy&#10;cy9kb3ducmV2LnhtbFBLAQIUABQAAAAIAIdO4kCnz19z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C4696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申报案例2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9230" cy="491490"/>
            <wp:effectExtent l="0" t="0" r="1270" b="3810"/>
            <wp:docPr id="18" name="图片 1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5BDC4B4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5DD53D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09648BEE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257C4F51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1EF2C08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99AF0C6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00C1E69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518B891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8130188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28218E8D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4312C4E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44" w:type="dxa"/>
          </w:tcPr>
          <w:p w14:paraId="37C32ADC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0DF9574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17B3C556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220A25E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244" w:type="dxa"/>
          </w:tcPr>
          <w:p w14:paraId="2EF3509E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7459596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06158BFE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2F954F9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0BD5F0B5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31EE102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E0ED286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312BF95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27AD5FA7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9C2C508">
      <w:r>
        <w:br w:type="page"/>
      </w:r>
    </w:p>
    <w:p w14:paraId="7ACB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20955</wp:posOffset>
                </wp:positionV>
                <wp:extent cx="2632710" cy="38671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DF6E0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pt;margin-top:1.65pt;height:30.45pt;width:207.3pt;z-index:251663360;mso-width-relative:page;mso-height-relative:page;" filled="f" stroked="f" coordsize="21600,21600" o:gfxdata="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XpW2jZAAAABwEAAA8AAAAAAAAAAQAgAAAAIgAAAGRy&#10;cy9kb3ducmV2LnhtbFBLAQIUABQAAAAIAIdO4kAYUomo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4DF6E0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申报案例3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82565" cy="491490"/>
            <wp:effectExtent l="0" t="0" r="635" b="3810"/>
            <wp:docPr id="20" name="图片 20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7F07E0A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A0F9E68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7BD72F3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4305D458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653EBF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ED821B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71E1FBF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0CD71CEA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3F98264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2B8A3E7E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37676FB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44" w:type="dxa"/>
          </w:tcPr>
          <w:p w14:paraId="4603F108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3FD24D6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52AA68FA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773FD8D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244" w:type="dxa"/>
          </w:tcPr>
          <w:p w14:paraId="3BE7BE3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0DBC289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F5CDE1F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4412E33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385D7B21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8BC63A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0C611B7D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32ECEB7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5266DAD4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244547A9">
      <w:pPr>
        <w:rPr>
          <w:rFonts w:hint="eastAsia" w:eastAsia="宋体"/>
          <w:lang w:eastAsia="zh-CN"/>
        </w:rPr>
      </w:pPr>
    </w:p>
    <w:p w14:paraId="324D4360">
      <w:r>
        <w:rPr>
          <w:rFonts w:hint="eastAsia" w:eastAsia="宋体"/>
          <w:lang w:eastAsia="zh-CN"/>
        </w:rPr>
        <w:br w:type="page"/>
      </w:r>
    </w:p>
    <w:p w14:paraId="0473C422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Ⅲ. 案例清单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t xml:space="preserve"> </w:t>
      </w:r>
    </w:p>
    <w:p w14:paraId="2D9F3B53"/>
    <w:p w14:paraId="5081FFA0">
      <w:pPr>
        <w:spacing w:after="156" w:afterLines="50"/>
        <w:rPr>
          <w:rFonts w:hint="eastAsia" w:ascii="微软雅黑" w:hAnsi="微软雅黑" w:eastAsia="微软雅黑" w:cs="Times New Roman"/>
          <w:sz w:val="20"/>
          <w:szCs w:val="20"/>
        </w:rPr>
      </w:pP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*</w:t>
      </w:r>
      <w:r>
        <w:rPr>
          <w:rFonts w:hint="eastAsia" w:ascii="微软雅黑" w:hAnsi="微软雅黑" w:eastAsia="微软雅黑" w:cs="Times New Roman"/>
          <w:sz w:val="20"/>
          <w:szCs w:val="20"/>
        </w:rPr>
        <w:t>请在此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简要</w:t>
      </w:r>
      <w:r>
        <w:rPr>
          <w:rFonts w:hint="eastAsia" w:ascii="微软雅黑" w:hAnsi="微软雅黑" w:eastAsia="微软雅黑" w:cs="Times New Roman"/>
          <w:sz w:val="20"/>
          <w:szCs w:val="20"/>
        </w:rPr>
        <w:t>列举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参选</w:t>
      </w:r>
      <w:r>
        <w:rPr>
          <w:rFonts w:hint="eastAsia" w:ascii="微软雅黑" w:hAnsi="微软雅黑" w:eastAsia="微软雅黑" w:cs="Times New Roman"/>
          <w:sz w:val="20"/>
          <w:szCs w:val="20"/>
        </w:rPr>
        <w:t>律师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除</w:t>
      </w:r>
      <w:r>
        <w:rPr>
          <w:rFonts w:hint="eastAsia" w:ascii="微软雅黑" w:hAnsi="微软雅黑" w:eastAsia="微软雅黑" w:cs="Times New Roman"/>
          <w:sz w:val="20"/>
          <w:szCs w:val="20"/>
          <w:u w:val="none"/>
          <w:lang w:val="en-US" w:eastAsia="zh-CN"/>
        </w:rPr>
        <w:t>上述案例外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其他</w:t>
      </w:r>
      <w:r>
        <w:rPr>
          <w:rFonts w:hint="eastAsia" w:ascii="微软雅黑" w:hAnsi="微软雅黑" w:eastAsia="微软雅黑" w:cs="Times New Roman"/>
          <w:sz w:val="20"/>
          <w:szCs w:val="20"/>
        </w:rPr>
        <w:t>具有代表性的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商事刑事</w:t>
      </w:r>
      <w:r>
        <w:rPr>
          <w:rFonts w:hint="eastAsia" w:ascii="微软雅黑" w:hAnsi="微软雅黑" w:eastAsia="微软雅黑" w:cs="Times New Roman"/>
          <w:sz w:val="20"/>
          <w:szCs w:val="20"/>
        </w:rPr>
        <w:t>案例（数量不限）</w:t>
      </w:r>
      <w:r>
        <w:rPr>
          <w:rFonts w:hint="eastAsia" w:ascii="微软雅黑" w:hAnsi="微软雅黑" w:eastAsia="微软雅黑" w:cs="Times New Roman"/>
          <w:sz w:val="20"/>
          <w:szCs w:val="20"/>
          <w:lang w:eastAsia="zh-CN"/>
        </w:rPr>
        <w:t>。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如案件尚在进行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或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涉及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需要保密的信息，请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作相应标注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。</w:t>
      </w:r>
    </w:p>
    <w:tbl>
      <w:tblPr>
        <w:tblStyle w:val="7"/>
        <w:tblpPr w:leftFromText="180" w:rightFromText="180" w:vertAnchor="text" w:tblpXSpec="center" w:tblpY="1"/>
        <w:tblOverlap w:val="never"/>
        <w:tblW w:w="8520" w:type="dxa"/>
        <w:tblInd w:w="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5474"/>
        <w:gridCol w:w="1264"/>
        <w:gridCol w:w="1306"/>
      </w:tblGrid>
      <w:tr w14:paraId="30E1442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0" w:type="dxa"/>
            <w:gridSpan w:val="2"/>
            <w:shd w:val="clear" w:color="auto" w:fill="F5AA36"/>
            <w:vAlign w:val="center"/>
          </w:tcPr>
          <w:p w14:paraId="421DBE57">
            <w:pPr>
              <w:jc w:val="left"/>
              <w:rPr>
                <w:rFonts w:hint="eastAsia" w:ascii="微软雅黑" w:hAnsi="微软雅黑" w:eastAsia="微软雅黑"/>
                <w:b/>
                <w:bCs/>
                <w:color w:val="FFF2CD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案例名称</w:t>
            </w:r>
          </w:p>
        </w:tc>
        <w:tc>
          <w:tcPr>
            <w:tcW w:w="1264" w:type="dxa"/>
            <w:shd w:val="clear" w:color="auto" w:fill="F5AA36"/>
            <w:vAlign w:val="center"/>
          </w:tcPr>
          <w:p w14:paraId="52648421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是否保密</w:t>
            </w:r>
          </w:p>
        </w:tc>
        <w:tc>
          <w:tcPr>
            <w:tcW w:w="1306" w:type="dxa"/>
            <w:shd w:val="clear" w:color="auto" w:fill="F5AA36"/>
            <w:vAlign w:val="center"/>
          </w:tcPr>
          <w:p w14:paraId="54409C2B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当前状态</w:t>
            </w:r>
          </w:p>
        </w:tc>
      </w:tr>
      <w:tr w14:paraId="227CC36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6AAC9989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</w:t>
            </w:r>
          </w:p>
        </w:tc>
        <w:tc>
          <w:tcPr>
            <w:tcW w:w="5474" w:type="dxa"/>
            <w:vAlign w:val="center"/>
          </w:tcPr>
          <w:p w14:paraId="01F3446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BFF19CB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0EA49A8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A93773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6056450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2</w:t>
            </w:r>
          </w:p>
        </w:tc>
        <w:tc>
          <w:tcPr>
            <w:tcW w:w="5474" w:type="dxa"/>
            <w:vAlign w:val="center"/>
          </w:tcPr>
          <w:p w14:paraId="5CE9CC33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1357A09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0D8A730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A6B5C2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42B5340F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3</w:t>
            </w:r>
          </w:p>
        </w:tc>
        <w:tc>
          <w:tcPr>
            <w:tcW w:w="5474" w:type="dxa"/>
            <w:vAlign w:val="center"/>
          </w:tcPr>
          <w:p w14:paraId="335ECF3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CBA48A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3A7A06E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8605B4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F22A887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4</w:t>
            </w:r>
          </w:p>
        </w:tc>
        <w:tc>
          <w:tcPr>
            <w:tcW w:w="5474" w:type="dxa"/>
            <w:vAlign w:val="center"/>
          </w:tcPr>
          <w:p w14:paraId="43EFBF6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2CCCD2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7B47C4E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369656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34CFD9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5</w:t>
            </w:r>
          </w:p>
        </w:tc>
        <w:tc>
          <w:tcPr>
            <w:tcW w:w="5474" w:type="dxa"/>
            <w:vAlign w:val="center"/>
          </w:tcPr>
          <w:p w14:paraId="6092194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767C219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591C2C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52B1C6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2BB2C47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6</w:t>
            </w:r>
          </w:p>
        </w:tc>
        <w:tc>
          <w:tcPr>
            <w:tcW w:w="5474" w:type="dxa"/>
            <w:vAlign w:val="center"/>
          </w:tcPr>
          <w:p w14:paraId="019E6F2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288365F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23CA012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54485A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21F983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7</w:t>
            </w:r>
          </w:p>
        </w:tc>
        <w:tc>
          <w:tcPr>
            <w:tcW w:w="5474" w:type="dxa"/>
            <w:vAlign w:val="center"/>
          </w:tcPr>
          <w:p w14:paraId="411F07F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C00DA33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6E60A3D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6DBF2B1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0B9E2CF8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8</w:t>
            </w:r>
          </w:p>
        </w:tc>
        <w:tc>
          <w:tcPr>
            <w:tcW w:w="5474" w:type="dxa"/>
            <w:vAlign w:val="center"/>
          </w:tcPr>
          <w:p w14:paraId="4E2FD28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715388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1CB8FCE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BD674E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C9696F5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9</w:t>
            </w:r>
          </w:p>
        </w:tc>
        <w:tc>
          <w:tcPr>
            <w:tcW w:w="5474" w:type="dxa"/>
            <w:vAlign w:val="center"/>
          </w:tcPr>
          <w:p w14:paraId="282A0B0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A551A6F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E31EA0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13565D6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4F34CC83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10</w:t>
            </w:r>
          </w:p>
        </w:tc>
        <w:tc>
          <w:tcPr>
            <w:tcW w:w="5474" w:type="dxa"/>
            <w:vAlign w:val="center"/>
          </w:tcPr>
          <w:p w14:paraId="379694E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864DBB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24E496F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</w:tbl>
    <w:p w14:paraId="47C413B8">
      <w:pPr>
        <w:rPr>
          <w:sz w:val="20"/>
          <w:szCs w:val="20"/>
        </w:rPr>
      </w:pPr>
    </w:p>
    <w:p w14:paraId="09D95F6A">
      <w:pPr>
        <w:rPr>
          <w:rFonts w:hint="eastAsia" w:eastAsia="宋体"/>
          <w:sz w:val="20"/>
          <w:szCs w:val="20"/>
          <w:lang w:eastAsia="zh-CN"/>
        </w:rPr>
      </w:pPr>
    </w:p>
    <w:p w14:paraId="733921D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0A43559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Ⅳ. 其他信息</w:t>
      </w:r>
    </w:p>
    <w:p w14:paraId="54A706BA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</w:p>
    <w:p w14:paraId="729A7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8255</wp:posOffset>
                </wp:positionV>
                <wp:extent cx="2206625" cy="3962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44955" y="1818640"/>
                          <a:ext cx="220662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14E6F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参选律师曾获得的个人奖项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7pt;margin-top:0.65pt;height:31.2pt;width:173.75pt;z-index:251664384;mso-width-relative:page;mso-height-relative:page;" filled="f" stroked="f" coordsize="21600,21600" o:gfxdata="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9oIz2AAAAAcBAAAPAAAAAAAAAAEA&#10;IAAAACIAAABkcnMvZG93bnJldi54bWxQSwECFAAUAAAACACHTuJAAUmptUgCAAB0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9714E6F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参选律师曾获得的个人奖项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8120" cy="491490"/>
            <wp:effectExtent l="0" t="0" r="5080" b="3810"/>
            <wp:docPr id="26" name="图片 2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6A7E85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8248" w:type="dxa"/>
            <w:shd w:val="clear" w:color="auto" w:fill="auto"/>
          </w:tcPr>
          <w:p w14:paraId="7703C4F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5F10D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19050</wp:posOffset>
                </wp:positionV>
                <wp:extent cx="3588385" cy="39624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28C61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参选律师个人简历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*包括此前工作经历及年份等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3pt;margin-top:1.5pt;height:31.2pt;width:282.55pt;z-index:251665408;mso-width-relative:page;mso-height-relative:page;" filled="f" stroked="f" coordsize="21600,21600" o:gfxdata="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d+36Y2AAAAAcBAAAPAAAAAAAAAAEAIAAAACIAAABk&#10;cnMvZG93bnJldi54bWxQSwECFAAUAAAACACHTuJA+JG/fD8CAABoBAAADgAAAAAAAAABACAAAAAn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528C61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参选律师个人简历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*包括此前工作经历及年份等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28" name="图片 2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EE4EAA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8248" w:type="dxa"/>
            <w:shd w:val="clear" w:color="auto" w:fill="auto"/>
          </w:tcPr>
          <w:p w14:paraId="0D3CC1D6">
            <w:pP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</w:tr>
    </w:tbl>
    <w:p w14:paraId="3131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6350</wp:posOffset>
                </wp:positionV>
                <wp:extent cx="3588385" cy="39624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456CF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律师近三年的个人创收、团队规模等情况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*选填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5pt;margin-top:0.5pt;height:31.2pt;width:282.55pt;z-index:251666432;mso-width-relative:page;mso-height-relative:page;" filled="f" stroked="f" coordsize="21600,21600" o:gfxdata="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GBO99kAAAAHAQAADwAAAAAAAAABACAAAAAiAAAA&#10;ZHJzL2Rvd25yZXYueG1sUEsBAhQAFAAAAAgAh07iQA2YGbA/AgAAaA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F456CF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律师近三年的个人创收、团队规模等情况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*选填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2" name="图片 3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0A6ACC9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233" w:type="dxa"/>
            <w:shd w:val="clear" w:color="auto" w:fill="auto"/>
          </w:tcPr>
          <w:p w14:paraId="42A8D197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2F01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10795</wp:posOffset>
                </wp:positionV>
                <wp:extent cx="4995545" cy="3962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554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75F97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其他有助于我们调研评估的信息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*如专业研究、线下活动、媒体报道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公益贡献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85pt;margin-top:0.85pt;height:31.2pt;width:393.35pt;z-index:251667456;mso-width-relative:page;mso-height-relative:page;" filled="f" stroked="f" coordsize="21600,21600" o:gfxdata="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tVh57YAAAABwEAAA8AAAAAAAAAAQAgAAAAIgAAAGRy&#10;cy9kb3ducmV2LnhtbFBLAQIUABQAAAAIAIdO4kDtbt12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875F97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其他有助于我们调研评估的信息 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</w:rPr>
                        <w:t>*如专业研究、线下活动、媒体报道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  <w:lang w:val="en-US" w:eastAsia="zh-CN"/>
                        </w:rPr>
                        <w:t>公益贡献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4" name="图片 3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4E46722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</w:trPr>
        <w:tc>
          <w:tcPr>
            <w:tcW w:w="8233" w:type="dxa"/>
            <w:shd w:val="clear" w:color="auto" w:fill="auto"/>
          </w:tcPr>
          <w:p w14:paraId="2B754E38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70B6166B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6CF4D">
    <w:pPr>
      <w:pStyle w:val="3"/>
      <w:rPr>
        <w:rFonts w:hint="eastAsia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请清晰标注保密信息。</w:t>
    </w:r>
  </w:p>
  <w:p w14:paraId="4D59D53C">
    <w:pPr>
      <w:pStyle w:val="3"/>
      <w:rPr>
        <w:rFonts w:hint="default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Please clearly mark confidential information.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E3449">
    <w:pPr>
      <w:pStyle w:val="4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585720" cy="612140"/>
          <wp:effectExtent l="0" t="0" r="0" b="0"/>
          <wp:docPr id="2" name="图片 2" descr="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5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43BF8"/>
    <w:multiLevelType w:val="singleLevel"/>
    <w:tmpl w:val="95843BF8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BDAC4F20"/>
    <w:multiLevelType w:val="singleLevel"/>
    <w:tmpl w:val="BDAC4F20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2">
    <w:nsid w:val="6757320C"/>
    <w:multiLevelType w:val="singleLevel"/>
    <w:tmpl w:val="675732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1345"/>
    <w:rsid w:val="004C159A"/>
    <w:rsid w:val="0084115F"/>
    <w:rsid w:val="065B2C42"/>
    <w:rsid w:val="08A41020"/>
    <w:rsid w:val="09185B72"/>
    <w:rsid w:val="09CF031F"/>
    <w:rsid w:val="0A0115C9"/>
    <w:rsid w:val="0CBD0903"/>
    <w:rsid w:val="0D5967D1"/>
    <w:rsid w:val="0EA55AF2"/>
    <w:rsid w:val="0EFB5712"/>
    <w:rsid w:val="10142F30"/>
    <w:rsid w:val="11A36FAE"/>
    <w:rsid w:val="125F3A2C"/>
    <w:rsid w:val="16B457B9"/>
    <w:rsid w:val="178F5592"/>
    <w:rsid w:val="18967638"/>
    <w:rsid w:val="193D2743"/>
    <w:rsid w:val="19C53824"/>
    <w:rsid w:val="1ABC4F0D"/>
    <w:rsid w:val="1C441345"/>
    <w:rsid w:val="1C870A91"/>
    <w:rsid w:val="1D266050"/>
    <w:rsid w:val="1DB16ABC"/>
    <w:rsid w:val="1E72598B"/>
    <w:rsid w:val="20AF45AF"/>
    <w:rsid w:val="21640A5B"/>
    <w:rsid w:val="226A2E83"/>
    <w:rsid w:val="22F30A66"/>
    <w:rsid w:val="247867B9"/>
    <w:rsid w:val="24BC1CE3"/>
    <w:rsid w:val="25DB593E"/>
    <w:rsid w:val="26EA27E4"/>
    <w:rsid w:val="2B501978"/>
    <w:rsid w:val="2ECE479A"/>
    <w:rsid w:val="30CF039F"/>
    <w:rsid w:val="318A1613"/>
    <w:rsid w:val="31CD2AE7"/>
    <w:rsid w:val="31D5504E"/>
    <w:rsid w:val="3248025F"/>
    <w:rsid w:val="345F5C67"/>
    <w:rsid w:val="368F25A7"/>
    <w:rsid w:val="36A52BF6"/>
    <w:rsid w:val="3C426CE4"/>
    <w:rsid w:val="3EB92D70"/>
    <w:rsid w:val="3F0357A7"/>
    <w:rsid w:val="3FC01EDD"/>
    <w:rsid w:val="3FD605B0"/>
    <w:rsid w:val="42DD165B"/>
    <w:rsid w:val="4407688F"/>
    <w:rsid w:val="45921C25"/>
    <w:rsid w:val="46054FB9"/>
    <w:rsid w:val="46EE63EF"/>
    <w:rsid w:val="4C677378"/>
    <w:rsid w:val="522455C8"/>
    <w:rsid w:val="53185C9D"/>
    <w:rsid w:val="54D72391"/>
    <w:rsid w:val="56E147BB"/>
    <w:rsid w:val="5B0A1BD0"/>
    <w:rsid w:val="5E524C74"/>
    <w:rsid w:val="64430FFF"/>
    <w:rsid w:val="64524F4A"/>
    <w:rsid w:val="65146E65"/>
    <w:rsid w:val="655C737C"/>
    <w:rsid w:val="66650F64"/>
    <w:rsid w:val="69CE40D5"/>
    <w:rsid w:val="6A1E39B0"/>
    <w:rsid w:val="6AC36824"/>
    <w:rsid w:val="6B5314BE"/>
    <w:rsid w:val="6B872139"/>
    <w:rsid w:val="6CEC6D4B"/>
    <w:rsid w:val="6F2916DE"/>
    <w:rsid w:val="6FF9271D"/>
    <w:rsid w:val="70553DF8"/>
    <w:rsid w:val="724B143C"/>
    <w:rsid w:val="797B0FCA"/>
    <w:rsid w:val="797D616D"/>
    <w:rsid w:val="7A657C61"/>
    <w:rsid w:val="7AEF1205"/>
    <w:rsid w:val="7C243A93"/>
    <w:rsid w:val="7CF6426C"/>
    <w:rsid w:val="7D914C6A"/>
    <w:rsid w:val="7DF71F20"/>
    <w:rsid w:val="7F8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rFonts w:eastAsia="Times New Roman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910</Words>
  <Characters>1007</Characters>
  <Lines>0</Lines>
  <Paragraphs>0</Paragraphs>
  <TotalTime>3</TotalTime>
  <ScaleCrop>false</ScaleCrop>
  <LinksUpToDate>false</LinksUpToDate>
  <CharactersWithSpaces>1038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2025-05-15T03:31:00Z</dcterms:created>
  <dc:creator>赵琦</dc:creator>
  <cp:lastModifiedBy>Lingyi Lin</cp:lastModifiedBy>
  <cp:lastPrinted>2025-12-18T08:39:00Z</cp:lastPrinted>
  <dcterms:modified xsi:type="dcterms:W3CDTF">2026-01-29T10:05:23Z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4C154265B27F40A5855F39066911F7DB_13</vt:lpwstr>
  </property>
  <property fmtid="{D5CDD505-2E9C-101B-9397-08002B2CF9AE}" pid="4" name="KSOTemplateDocerSaveRecord">
    <vt:lpwstr>eyJoZGlkIjoiMzIzYjBlYjY2ZjJhYTJhNzg5NzM3YmY5MTJkYmQ5ZjEiLCJ1c2VySWQiOiIyMTk4NDU1MzMifQ==</vt:lpwstr>
  </property>
</Properties>
</file>